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0" w:rsidRDefault="001A2D92" w:rsidP="00CF748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B8FC8" wp14:editId="1157DFCC">
                <wp:simplePos x="0" y="0"/>
                <wp:positionH relativeFrom="column">
                  <wp:posOffset>4314632</wp:posOffset>
                </wp:positionH>
                <wp:positionV relativeFrom="paragraph">
                  <wp:posOffset>147099</wp:posOffset>
                </wp:positionV>
                <wp:extent cx="1073150" cy="14948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9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Lebanon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Israel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Jordan</w:t>
                            </w:r>
                          </w:p>
                          <w:p w:rsidR="00F05F0F" w:rsidRDefault="00647623" w:rsidP="00F05F0F">
                            <w:pPr>
                              <w:spacing w:after="0"/>
                            </w:pPr>
                            <w:r>
                              <w:t xml:space="preserve">Saudi </w:t>
                            </w:r>
                            <w:r w:rsidR="00F05F0F">
                              <w:t>Arabia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Yemen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O</w:t>
                            </w:r>
                            <w:bookmarkStart w:id="0" w:name="_GoBack"/>
                            <w:bookmarkEnd w:id="0"/>
                            <w:r>
                              <w:t>man</w:t>
                            </w:r>
                          </w:p>
                          <w:p w:rsidR="00F05F0F" w:rsidRDefault="001A2D92" w:rsidP="00F05F0F">
                            <w:pPr>
                              <w:spacing w:after="0"/>
                            </w:pPr>
                            <w:r>
                              <w:t>Syria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1.6pt;width:84.5pt;height:1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D0DQIAAPoDAAAOAAAAZHJzL2Uyb0RvYy54bWysU9tu2zAMfR+wfxD0vtjOnD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" filled="f" stroked="f">
                <v:textbox>
                  <w:txbxContent>
                    <w:p w:rsidR="00F05F0F" w:rsidRDefault="00F05F0F" w:rsidP="00F05F0F">
                      <w:pPr>
                        <w:spacing w:after="0"/>
                      </w:pPr>
                      <w:r>
                        <w:t>Lebanon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Israel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Jordan</w:t>
                      </w:r>
                    </w:p>
                    <w:p w:rsidR="00F05F0F" w:rsidRDefault="00647623" w:rsidP="00F05F0F">
                      <w:pPr>
                        <w:spacing w:after="0"/>
                      </w:pPr>
                      <w:r>
                        <w:t xml:space="preserve">Saudi </w:t>
                      </w:r>
                      <w:r w:rsidR="00F05F0F">
                        <w:t>Arabia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Yemen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O</w:t>
                      </w:r>
                      <w:bookmarkStart w:id="1" w:name="_GoBack"/>
                      <w:bookmarkEnd w:id="1"/>
                      <w:r>
                        <w:t>man</w:t>
                      </w:r>
                    </w:p>
                    <w:p w:rsidR="00F05F0F" w:rsidRDefault="001A2D92" w:rsidP="00F05F0F">
                      <w:pPr>
                        <w:spacing w:after="0"/>
                      </w:pPr>
                      <w:r>
                        <w:t>Syria</w:t>
                      </w:r>
                    </w:p>
                  </w:txbxContent>
                </v:textbox>
              </v:shape>
            </w:pict>
          </mc:Fallback>
        </mc:AlternateContent>
      </w:r>
      <w:r w:rsidR="00647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9EA6C" wp14:editId="0AC31A10">
                <wp:simplePos x="0" y="0"/>
                <wp:positionH relativeFrom="column">
                  <wp:posOffset>5388058</wp:posOffset>
                </wp:positionH>
                <wp:positionV relativeFrom="paragraph">
                  <wp:posOffset>147099</wp:posOffset>
                </wp:positionV>
                <wp:extent cx="1558290" cy="145508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1455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United Arab Emirates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Iraq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Iran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Afghanistan</w:t>
                            </w:r>
                          </w:p>
                          <w:p w:rsidR="00F05F0F" w:rsidRDefault="00F05F0F" w:rsidP="00F05F0F">
                            <w:pPr>
                              <w:spacing w:after="0"/>
                            </w:pPr>
                            <w:r>
                              <w:t>Pakistan</w:t>
                            </w:r>
                          </w:p>
                          <w:p w:rsidR="001B15AE" w:rsidRDefault="001B15AE" w:rsidP="00F05F0F">
                            <w:pPr>
                              <w:spacing w:after="0"/>
                            </w:pPr>
                            <w:r>
                              <w:t>Kuwait</w:t>
                            </w:r>
                          </w:p>
                          <w:p w:rsidR="001B15AE" w:rsidRDefault="001B15AE" w:rsidP="00F05F0F">
                            <w:pPr>
                              <w:spacing w:after="0"/>
                            </w:pPr>
                            <w:r>
                              <w:t>Qatar</w:t>
                            </w:r>
                          </w:p>
                          <w:p w:rsidR="00F05F0F" w:rsidRDefault="00F0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4.25pt;margin-top:11.6pt;width:122.7pt;height:1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" filled="f" stroked="f" strokeweight=".5pt">
                <v:textbox>
                  <w:txbxContent>
                    <w:p w:rsidR="00F05F0F" w:rsidRDefault="00F05F0F" w:rsidP="00F05F0F">
                      <w:pPr>
                        <w:spacing w:after="0"/>
                      </w:pPr>
                      <w:r>
                        <w:t>United Arab Emirates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Iraq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Iran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Afghanistan</w:t>
                      </w:r>
                    </w:p>
                    <w:p w:rsidR="00F05F0F" w:rsidRDefault="00F05F0F" w:rsidP="00F05F0F">
                      <w:pPr>
                        <w:spacing w:after="0"/>
                      </w:pPr>
                      <w:r>
                        <w:t>Pakistan</w:t>
                      </w:r>
                    </w:p>
                    <w:p w:rsidR="001B15AE" w:rsidRDefault="001B15AE" w:rsidP="00F05F0F">
                      <w:pPr>
                        <w:spacing w:after="0"/>
                      </w:pPr>
                      <w:r>
                        <w:t>Kuwait</w:t>
                      </w:r>
                    </w:p>
                    <w:p w:rsidR="001B15AE" w:rsidRDefault="001B15AE" w:rsidP="00F05F0F">
                      <w:pPr>
                        <w:spacing w:after="0"/>
                      </w:pPr>
                      <w:r>
                        <w:t>Qatar</w:t>
                      </w:r>
                    </w:p>
                    <w:p w:rsidR="00F05F0F" w:rsidRDefault="00F05F0F"/>
                  </w:txbxContent>
                </v:textbox>
              </v:shape>
            </w:pict>
          </mc:Fallback>
        </mc:AlternateContent>
      </w:r>
      <w:r w:rsidR="000C0BC4">
        <w:t>Name</w:t>
      </w:r>
      <w:proofErr w:type="gramStart"/>
      <w:r w:rsidR="000C0BC4">
        <w:t>:_</w:t>
      </w:r>
      <w:proofErr w:type="gramEnd"/>
      <w:r w:rsidR="000C0BC4">
        <w:t>_______________________</w:t>
      </w:r>
    </w:p>
    <w:p w:rsidR="00CF7480" w:rsidRDefault="00CF7480" w:rsidP="00CF7480">
      <w:pPr>
        <w:spacing w:after="0" w:line="240" w:lineRule="auto"/>
        <w:ind w:firstLine="720"/>
      </w:pPr>
    </w:p>
    <w:p w:rsidR="00CF7480" w:rsidRDefault="000C0BC4" w:rsidP="00CF748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6FEC" wp14:editId="39E77CCA">
                <wp:simplePos x="0" y="0"/>
                <wp:positionH relativeFrom="column">
                  <wp:posOffset>450298</wp:posOffset>
                </wp:positionH>
                <wp:positionV relativeFrom="paragraph">
                  <wp:posOffset>52595</wp:posOffset>
                </wp:positionV>
                <wp:extent cx="2374265" cy="108932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9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C4" w:rsidRDefault="000C0BC4">
                            <w:r>
                              <w:t xml:space="preserve">Label and color the countries of </w:t>
                            </w:r>
                            <w:r w:rsidR="00F05F0F">
                              <w:t>the Middle East</w:t>
                            </w:r>
                            <w:r>
                              <w:t xml:space="preserve"> and their capitals. Label the following water ways: </w:t>
                            </w:r>
                            <w:r w:rsidR="00F05F0F">
                              <w:t>Mediterranean Sea, Caspian Sea, Red Sea, Persian Gulf, Gulf of Aden, Arabian Sea, and Indian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45pt;margin-top:4.15pt;width:186.95pt;height:8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lNEAIAAPwDAAAOAAAAZHJzL2Uyb0RvYy54bWysU11v2yAUfZ+0/4B4X+w4SZtYIVXXrtOk&#10;7kNq9wMIxjEacBmQ2Nmv3wWna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" filled="f" stroked="f">
                <v:textbox>
                  <w:txbxContent>
                    <w:p w:rsidR="000C0BC4" w:rsidRDefault="000C0BC4">
                      <w:bookmarkStart w:id="1" w:name="_GoBack"/>
                      <w:r>
                        <w:t xml:space="preserve">Label and color the countries of </w:t>
                      </w:r>
                      <w:r w:rsidR="00F05F0F">
                        <w:t>the Middle East</w:t>
                      </w:r>
                      <w:r>
                        <w:t xml:space="preserve"> and their capitals. Label the following water ways: </w:t>
                      </w:r>
                      <w:r w:rsidR="00F05F0F">
                        <w:t>Mediterranean Sea, Caspian Sea, Red Sea, Persian Gulf, Gulf of Aden, Arabian Sea, and Indian Ocean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F05F0F" w:rsidP="00CF7480">
      <w:pPr>
        <w:spacing w:after="0" w:line="240" w:lineRule="auto"/>
        <w:ind w:firstLine="720"/>
      </w:pPr>
      <w:r>
        <w:rPr>
          <w:noProof/>
          <w:color w:val="0000FF"/>
        </w:rPr>
        <w:drawing>
          <wp:inline distT="0" distB="0" distL="0" distR="0" wp14:anchorId="5170A2B0" wp14:editId="691E1D97">
            <wp:extent cx="7007287" cy="5860112"/>
            <wp:effectExtent l="0" t="0" r="3175" b="7620"/>
            <wp:docPr id="5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11" cy="58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</w:pPr>
    </w:p>
    <w:sectPr w:rsidR="00CF7480" w:rsidSect="00CF7480">
      <w:pgSz w:w="12240" w:h="15840"/>
      <w:pgMar w:top="720" w:right="230" w:bottom="72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0"/>
    <w:rsid w:val="000C0BC4"/>
    <w:rsid w:val="00146D16"/>
    <w:rsid w:val="00186367"/>
    <w:rsid w:val="001A2D92"/>
    <w:rsid w:val="001B15AE"/>
    <w:rsid w:val="005B7686"/>
    <w:rsid w:val="00647623"/>
    <w:rsid w:val="008C574D"/>
    <w:rsid w:val="008C7615"/>
    <w:rsid w:val="009463C6"/>
    <w:rsid w:val="00AA6705"/>
    <w:rsid w:val="00CF7480"/>
    <w:rsid w:val="00D200C7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gres&amp;cd=&amp;cad=rja&amp;uact=8&amp;ved=0ahUKEwjPxdbBkb_XAhUo6oMKHfwaDHkQjRwIBw&amp;url=http://questgarden.com/72/63/4/081105205100/task.htm&amp;psig=AOvVaw2ql7aVtfOHuL8SSU1oFIPA&amp;ust=151078571769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064E-4766-4644-9EE4-9C1D6469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cp:lastPrinted>2017-10-22T21:20:00Z</cp:lastPrinted>
  <dcterms:created xsi:type="dcterms:W3CDTF">2017-11-14T22:50:00Z</dcterms:created>
  <dcterms:modified xsi:type="dcterms:W3CDTF">2017-11-16T13:43:00Z</dcterms:modified>
</cp:coreProperties>
</file>