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A" w:rsidRPr="006D7681" w:rsidRDefault="005975AA" w:rsidP="005975AA">
      <w:pPr>
        <w:pStyle w:val="BodyTextIndent"/>
        <w:ind w:left="0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D7681">
        <w:rPr>
          <w:rFonts w:ascii="Times New Roman" w:hAnsi="Times New Roman" w:cs="Times New Roman"/>
          <w:bCs/>
          <w:sz w:val="20"/>
          <w:szCs w:val="20"/>
        </w:rPr>
        <w:t>Stud</w:t>
      </w:r>
      <w:bookmarkStart w:id="0" w:name="_GoBack"/>
      <w:bookmarkEnd w:id="0"/>
      <w:r w:rsidRPr="006D7681">
        <w:rPr>
          <w:rFonts w:ascii="Times New Roman" w:hAnsi="Times New Roman" w:cs="Times New Roman"/>
          <w:bCs/>
          <w:sz w:val="20"/>
          <w:szCs w:val="20"/>
        </w:rPr>
        <w:t>ent handout</w:t>
      </w:r>
    </w:p>
    <w:tbl>
      <w:tblPr>
        <w:tblpPr w:leftFromText="180" w:rightFromText="180" w:vertAnchor="page" w:horzAnchor="margin" w:tblpXSpec="center" w:tblpY="2521"/>
        <w:tblW w:w="54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3"/>
        <w:gridCol w:w="717"/>
        <w:gridCol w:w="683"/>
        <w:gridCol w:w="839"/>
      </w:tblGrid>
      <w:tr w:rsidR="005975AA" w:rsidTr="00B01F7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pStyle w:val="Heading6"/>
              <w:framePr w:hSpace="0" w:wrap="auto" w:vAnchor="margin" w:hAnchor="text" w:xAlign="left" w:yAlign="inline"/>
            </w:pPr>
            <w:r>
              <w:t>Question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pStyle w:val="Heading6"/>
              <w:framePr w:hSpace="0" w:wrap="auto" w:vAnchor="margin" w:hAnchor="text" w:xAlign="left" w:yAlign="inline"/>
            </w:pPr>
            <w:r>
              <w:t>T/F</w:t>
            </w:r>
          </w:p>
        </w:tc>
        <w:tc>
          <w:tcPr>
            <w:tcW w:w="337" w:type="pct"/>
          </w:tcPr>
          <w:p w:rsidR="005975AA" w:rsidRDefault="005975AA" w:rsidP="00B01F7A">
            <w:pPr>
              <w:pStyle w:val="Heading6"/>
              <w:framePr w:hSpace="0" w:wrap="auto" w:vAnchor="margin" w:hAnchor="text" w:xAlign="left" w:yAlign="inline"/>
            </w:pPr>
            <w:r>
              <w:t>L/C</w:t>
            </w:r>
          </w:p>
        </w:tc>
        <w:tc>
          <w:tcPr>
            <w:tcW w:w="337" w:type="pct"/>
          </w:tcPr>
          <w:p w:rsidR="005975AA" w:rsidRDefault="005975AA" w:rsidP="00B01F7A">
            <w:pPr>
              <w:pStyle w:val="Heading6"/>
              <w:framePr w:hSpace="0" w:wrap="auto" w:vAnchor="margin" w:hAnchor="text" w:xAlign="left" w:yAlign="inline"/>
            </w:pPr>
            <w:r>
              <w:t>YOU</w:t>
            </w: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1. The Federal Government places too many restrictions on modern corporations.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/>
        </w:tc>
        <w:tc>
          <w:tcPr>
            <w:tcW w:w="337" w:type="pct"/>
          </w:tcPr>
          <w:p w:rsidR="005975AA" w:rsidRDefault="005975AA" w:rsidP="00B01F7A"/>
        </w:tc>
        <w:tc>
          <w:tcPr>
            <w:tcW w:w="337" w:type="pct"/>
          </w:tcPr>
          <w:p w:rsidR="005975AA" w:rsidRDefault="005975AA" w:rsidP="00B01F7A"/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2. Unions reduce productivity by discouraging workers from performing tasks that are additional to their contract.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3. High government taxes discourage citizens from working hard.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4. Most people on welfare would prefer real jobs.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5.  Immigration, in general, lowers wages and increases crime.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 xml:space="preserve">6. Government should create programs that will reduce the number of poor people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United States</w:t>
                </w:r>
              </w:smartTag>
            </w:smartTag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7. The wealthy should be taxed at a higher percentage than the lower and middle classes.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 xml:space="preserve">8.  The best way to help the poor is to set policies that help businesses earn a profit and create new jobs.  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9.  Government programs on behalf of the disadvantaged discourage people from helping themselves.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10.  The government should not restrict abortion and other reproductive choices.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11.  The government has a special responsibility to protect disadvantaged minorities.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 xml:space="preserve">12.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America</w:t>
                </w:r>
              </w:smartTag>
            </w:smartTag>
            <w:r>
              <w:rPr>
                <w:sz w:val="22"/>
              </w:rPr>
              <w:t>’s high crime rate is directly traceable to a cycle of poverty, poor health care, poor education, and discrimination.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 xml:space="preserve">13.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America</w:t>
                </w:r>
              </w:smartTag>
            </w:smartTag>
            <w:r>
              <w:rPr>
                <w:sz w:val="22"/>
              </w:rPr>
              <w:t>’s high crime rate is due to court’s being too lenient on criminals.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14.  Government should censor or restrict films and publications that undermine the nation’s moral fiber.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15.  The First Amendment should protect pornography from government censorship.  Adults must be free to think and speak as they wish.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16.  The rules of the courts should favor the prosecution, not the accused.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17.  Crime, unemployment, poverty, and other problems will be reduced if Americans return to the traditional values of hard work, self-discipline, and belief in God.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 xml:space="preserve">18.  The most important way to ensure the success of </w:t>
            </w:r>
            <w:proofErr w:type="spellStart"/>
            <w:proofErr w:type="gramStart"/>
            <w:r>
              <w:rPr>
                <w:sz w:val="22"/>
              </w:rPr>
              <w:t>a</w:t>
            </w:r>
            <w:proofErr w:type="spellEnd"/>
            <w:proofErr w:type="gramEnd"/>
            <w:r>
              <w:rPr>
                <w:sz w:val="22"/>
              </w:rPr>
              <w:t xml:space="preserve"> economic-political system is to produce the greatest number of goods and services for the greatest number of people.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19.  The government should protect homosexuals against discrimination in the work place, higher education, etc.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20. Environmental policies should not be considered when they interfere with industrial success.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5975AA">
            <w:pPr>
              <w:numPr>
                <w:ilvl w:val="0"/>
                <w:numId w:val="1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The federal government should not get involved in setting academic standards for local public school districts.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22.  Americans should have a right to affordable health care.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23.  The death penalty is cruel and unusual punishment.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24.  The government should not restrict the sale and possession of firearms, because it would violate the Second Amendment.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  <w:tr w:rsidR="005975AA" w:rsidTr="00B01F7A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A" w:rsidRDefault="005975AA" w:rsidP="00B01F7A">
            <w:pPr>
              <w:rPr>
                <w:sz w:val="22"/>
              </w:rPr>
            </w:pPr>
            <w:r>
              <w:rPr>
                <w:sz w:val="22"/>
              </w:rPr>
              <w:t>25. The Supreme Court should allow localities to reinstitute school-sponsored prayer in public schools.</w:t>
            </w:r>
          </w:p>
        </w:tc>
        <w:tc>
          <w:tcPr>
            <w:tcW w:w="377" w:type="pct"/>
            <w:tcBorders>
              <w:left w:val="single" w:sz="4" w:space="0" w:color="auto"/>
            </w:tcBorders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  <w:tc>
          <w:tcPr>
            <w:tcW w:w="337" w:type="pct"/>
          </w:tcPr>
          <w:p w:rsidR="005975AA" w:rsidRDefault="005975AA" w:rsidP="00B01F7A">
            <w:pPr>
              <w:rPr>
                <w:sz w:val="20"/>
              </w:rPr>
            </w:pPr>
          </w:p>
        </w:tc>
      </w:tr>
    </w:tbl>
    <w:p w:rsidR="005975AA" w:rsidRPr="00E37847" w:rsidRDefault="005975AA" w:rsidP="005975AA">
      <w:pPr>
        <w:pStyle w:val="Heading3"/>
        <w:jc w:val="center"/>
        <w:rPr>
          <w:b/>
          <w:bCs/>
          <w:sz w:val="32"/>
          <w:szCs w:val="32"/>
        </w:rPr>
      </w:pPr>
      <w:r w:rsidRPr="00E37847">
        <w:rPr>
          <w:b/>
          <w:bCs/>
          <w:sz w:val="32"/>
          <w:szCs w:val="32"/>
        </w:rPr>
        <w:t>Ideological Survey</w:t>
      </w:r>
      <w:r w:rsidRPr="00E37847">
        <w:rPr>
          <w:b/>
          <w:bCs/>
          <w:sz w:val="32"/>
          <w:szCs w:val="32"/>
        </w:rPr>
        <w:tab/>
      </w:r>
    </w:p>
    <w:p w:rsidR="005975AA" w:rsidRDefault="005975AA" w:rsidP="005975AA">
      <w:pPr>
        <w:rPr>
          <w:b/>
          <w:bCs/>
        </w:rPr>
      </w:pPr>
    </w:p>
    <w:p w:rsidR="005975AA" w:rsidRDefault="005975AA" w:rsidP="005975AA">
      <w:pPr>
        <w:rPr>
          <w:b/>
          <w:bCs/>
        </w:rPr>
      </w:pPr>
      <w:r>
        <w:rPr>
          <w:b/>
          <w:bCs/>
        </w:rPr>
        <w:t xml:space="preserve">TOTAL Conservative Responses (YOU column): </w:t>
      </w:r>
    </w:p>
    <w:p w:rsidR="001644C0" w:rsidRDefault="005975AA" w:rsidP="005975AA">
      <w:r>
        <w:rPr>
          <w:b/>
          <w:bCs/>
        </w:rPr>
        <w:t>TOTAL Liberal Responses (YOU column):</w:t>
      </w:r>
    </w:p>
    <w:sectPr w:rsidR="0016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8AE"/>
    <w:multiLevelType w:val="hybridMultilevel"/>
    <w:tmpl w:val="9A1A3F4A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AA"/>
    <w:rsid w:val="001644C0"/>
    <w:rsid w:val="005975AA"/>
    <w:rsid w:val="00A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975AA"/>
    <w:pPr>
      <w:keepNext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5975AA"/>
    <w:pPr>
      <w:keepNext/>
      <w:framePr w:hSpace="180" w:wrap="around" w:vAnchor="page" w:hAnchor="margin" w:x="-72" w:y="2521"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75A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5975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5975AA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975A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975AA"/>
    <w:pPr>
      <w:keepNext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5975AA"/>
    <w:pPr>
      <w:keepNext/>
      <w:framePr w:hSpace="180" w:wrap="around" w:vAnchor="page" w:hAnchor="margin" w:x="-72" w:y="2521"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75A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5975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5975AA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975A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2016-01-06T15:13:00Z</dcterms:created>
  <dcterms:modified xsi:type="dcterms:W3CDTF">2016-01-06T15:14:00Z</dcterms:modified>
</cp:coreProperties>
</file>