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79" w:rsidRDefault="00ED3479" w:rsidP="00ED3479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72"/>
          <w:szCs w:val="72"/>
        </w:rPr>
        <w:t>Bootleggers</w:t>
      </w:r>
    </w:p>
    <w:p w:rsidR="00ED3479" w:rsidRDefault="00ED3479" w:rsidP="00ED3479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72"/>
          <w:szCs w:val="72"/>
        </w:rPr>
        <w:t>Flapper</w:t>
      </w:r>
    </w:p>
    <w:p w:rsidR="00ED3479" w:rsidRDefault="00ED3479" w:rsidP="00ED3479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72"/>
          <w:szCs w:val="72"/>
        </w:rPr>
        <w:t>Great Migration north</w:t>
      </w:r>
    </w:p>
    <w:p w:rsidR="00ED3479" w:rsidRDefault="00ED3479" w:rsidP="00ED3479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72"/>
          <w:szCs w:val="72"/>
        </w:rPr>
        <w:t>Harlem Renaissance</w:t>
      </w:r>
    </w:p>
    <w:p w:rsidR="00ED3479" w:rsidRDefault="00ED3479" w:rsidP="00ED3479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72"/>
          <w:szCs w:val="72"/>
        </w:rPr>
        <w:t>“Jazz Age”</w:t>
      </w:r>
    </w:p>
    <w:p w:rsidR="00ED3479" w:rsidRDefault="00ED3479" w:rsidP="00ED3479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72"/>
          <w:szCs w:val="72"/>
        </w:rPr>
        <w:t>Mass Media</w:t>
      </w:r>
    </w:p>
    <w:p w:rsidR="00ED3479" w:rsidRDefault="00ED3479" w:rsidP="00ED3479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72"/>
          <w:szCs w:val="72"/>
        </w:rPr>
        <w:t>Prohibition</w:t>
      </w:r>
    </w:p>
    <w:p w:rsidR="00ED3479" w:rsidRDefault="00ED3479" w:rsidP="00ED3479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72"/>
          <w:szCs w:val="72"/>
        </w:rPr>
        <w:t>“Roaring 20s”</w:t>
      </w:r>
    </w:p>
    <w:p w:rsidR="00ED3479" w:rsidRDefault="00ED3479" w:rsidP="00ED3479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72"/>
          <w:szCs w:val="72"/>
        </w:rPr>
        <w:t>Speakeasies</w:t>
      </w:r>
    </w:p>
    <w:p w:rsidR="00ED3479" w:rsidRDefault="00ED3479" w:rsidP="00ED3479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72"/>
          <w:szCs w:val="72"/>
        </w:rPr>
        <w:t>Temperance Movement</w:t>
      </w:r>
    </w:p>
    <w:p w:rsidR="00ED38BF" w:rsidRDefault="00ED38BF">
      <w:bookmarkStart w:id="0" w:name="_GoBack"/>
      <w:bookmarkEnd w:id="0"/>
    </w:p>
    <w:sectPr w:rsidR="00ED3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79"/>
    <w:rsid w:val="00ED3479"/>
    <w:rsid w:val="00ED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3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3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1</cp:revision>
  <dcterms:created xsi:type="dcterms:W3CDTF">2017-11-27T13:46:00Z</dcterms:created>
  <dcterms:modified xsi:type="dcterms:W3CDTF">2017-11-27T13:46:00Z</dcterms:modified>
</cp:coreProperties>
</file>