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C3" w:rsidRDefault="003B33C3" w:rsidP="003B33C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Nativism/Isolationism</w:t>
      </w:r>
    </w:p>
    <w:p w:rsidR="00375946" w:rsidRPr="003B33C3" w:rsidRDefault="00993ACE">
      <w:pPr>
        <w:rPr>
          <w:b/>
          <w:sz w:val="28"/>
        </w:rPr>
      </w:pPr>
      <w:r w:rsidRPr="003B33C3">
        <w:rPr>
          <w:b/>
          <w:sz w:val="28"/>
        </w:rPr>
        <w:t>Page 412-418</w:t>
      </w:r>
    </w:p>
    <w:p w:rsidR="00993ACE" w:rsidRPr="00993ACE" w:rsidRDefault="00993ACE">
      <w:pPr>
        <w:rPr>
          <w:sz w:val="28"/>
        </w:rPr>
      </w:pPr>
      <w:r w:rsidRPr="00993ACE">
        <w:rPr>
          <w:sz w:val="28"/>
        </w:rPr>
        <w:t xml:space="preserve">Take on the persona of an Italian immigrant in the United States. You work in a factory for very low pay. Describe your experiences in a ONE PAGE </w:t>
      </w:r>
      <w:r>
        <w:rPr>
          <w:sz w:val="28"/>
        </w:rPr>
        <w:t>letter back home</w:t>
      </w:r>
      <w:r w:rsidRPr="00993ACE">
        <w:rPr>
          <w:sz w:val="28"/>
        </w:rPr>
        <w:t xml:space="preserve"> using the ideas found in Chapter 12-1.</w:t>
      </w:r>
    </w:p>
    <w:p w:rsidR="00993ACE" w:rsidRPr="00993ACE" w:rsidRDefault="00993ACE">
      <w:pPr>
        <w:rPr>
          <w:sz w:val="28"/>
        </w:rPr>
      </w:pPr>
      <w:r w:rsidRPr="00993ACE">
        <w:rPr>
          <w:sz w:val="28"/>
        </w:rPr>
        <w:t xml:space="preserve">You should include </w:t>
      </w:r>
      <w:r w:rsidR="003B33C3">
        <w:rPr>
          <w:sz w:val="28"/>
        </w:rPr>
        <w:t xml:space="preserve">at least </w:t>
      </w:r>
      <w:proofErr w:type="gramStart"/>
      <w:r w:rsidR="003B33C3">
        <w:rPr>
          <w:sz w:val="28"/>
        </w:rPr>
        <w:t xml:space="preserve">5 </w:t>
      </w:r>
      <w:r w:rsidRPr="00993ACE">
        <w:rPr>
          <w:sz w:val="28"/>
        </w:rPr>
        <w:t xml:space="preserve"> of</w:t>
      </w:r>
      <w:proofErr w:type="gramEnd"/>
      <w:r w:rsidRPr="00993ACE">
        <w:rPr>
          <w:sz w:val="28"/>
        </w:rPr>
        <w:t xml:space="preserve"> the following</w:t>
      </w:r>
      <w:r w:rsidR="003B33C3">
        <w:rPr>
          <w:sz w:val="28"/>
        </w:rPr>
        <w:t xml:space="preserve"> (and explain in detail):</w:t>
      </w:r>
    </w:p>
    <w:p w:rsidR="00993ACE" w:rsidRPr="00993ACE" w:rsidRDefault="00993ACE" w:rsidP="00993ACE">
      <w:pPr>
        <w:pStyle w:val="ListParagraph"/>
        <w:numPr>
          <w:ilvl w:val="0"/>
          <w:numId w:val="1"/>
        </w:numPr>
        <w:rPr>
          <w:sz w:val="28"/>
        </w:rPr>
        <w:sectPr w:rsidR="00993ACE" w:rsidRPr="00993ACE" w:rsidSect="00993ACE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993ACE" w:rsidRPr="00993ACE" w:rsidRDefault="00993ACE" w:rsidP="00993ACE">
      <w:pPr>
        <w:pStyle w:val="ListParagraph"/>
        <w:numPr>
          <w:ilvl w:val="0"/>
          <w:numId w:val="1"/>
        </w:numPr>
        <w:rPr>
          <w:sz w:val="28"/>
        </w:rPr>
      </w:pPr>
      <w:r w:rsidRPr="00993ACE">
        <w:rPr>
          <w:sz w:val="28"/>
        </w:rPr>
        <w:lastRenderedPageBreak/>
        <w:t>Nativism</w:t>
      </w:r>
    </w:p>
    <w:p w:rsidR="00993ACE" w:rsidRPr="00993ACE" w:rsidRDefault="00993ACE" w:rsidP="00993ACE">
      <w:pPr>
        <w:pStyle w:val="ListParagraph"/>
        <w:numPr>
          <w:ilvl w:val="0"/>
          <w:numId w:val="1"/>
        </w:numPr>
        <w:rPr>
          <w:sz w:val="28"/>
        </w:rPr>
      </w:pPr>
      <w:r w:rsidRPr="00993ACE">
        <w:rPr>
          <w:sz w:val="28"/>
        </w:rPr>
        <w:t>Isolationism</w:t>
      </w:r>
    </w:p>
    <w:p w:rsidR="00993ACE" w:rsidRPr="00993ACE" w:rsidRDefault="00993ACE" w:rsidP="00993ACE">
      <w:pPr>
        <w:pStyle w:val="ListParagraph"/>
        <w:numPr>
          <w:ilvl w:val="0"/>
          <w:numId w:val="1"/>
        </w:numPr>
        <w:rPr>
          <w:sz w:val="28"/>
        </w:rPr>
      </w:pPr>
      <w:r w:rsidRPr="00993ACE">
        <w:rPr>
          <w:sz w:val="28"/>
        </w:rPr>
        <w:t>Communism</w:t>
      </w:r>
    </w:p>
    <w:p w:rsidR="00993ACE" w:rsidRDefault="00993ACE" w:rsidP="00993ACE">
      <w:pPr>
        <w:pStyle w:val="ListParagraph"/>
        <w:numPr>
          <w:ilvl w:val="0"/>
          <w:numId w:val="1"/>
        </w:numPr>
        <w:rPr>
          <w:sz w:val="28"/>
        </w:rPr>
      </w:pPr>
      <w:r w:rsidRPr="00993ACE">
        <w:rPr>
          <w:sz w:val="28"/>
        </w:rPr>
        <w:t>The Red Scare</w:t>
      </w:r>
    </w:p>
    <w:p w:rsidR="003B33C3" w:rsidRPr="00993ACE" w:rsidRDefault="003B33C3" w:rsidP="00993A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KKK</w:t>
      </w:r>
    </w:p>
    <w:p w:rsidR="00993ACE" w:rsidRPr="00993ACE" w:rsidRDefault="00993ACE" w:rsidP="00993ACE">
      <w:pPr>
        <w:pStyle w:val="ListParagraph"/>
        <w:numPr>
          <w:ilvl w:val="0"/>
          <w:numId w:val="1"/>
        </w:numPr>
        <w:rPr>
          <w:sz w:val="28"/>
        </w:rPr>
      </w:pPr>
      <w:r w:rsidRPr="00993ACE">
        <w:rPr>
          <w:sz w:val="28"/>
        </w:rPr>
        <w:lastRenderedPageBreak/>
        <w:t>The Palmer Raids</w:t>
      </w:r>
    </w:p>
    <w:p w:rsidR="00993ACE" w:rsidRPr="00993ACE" w:rsidRDefault="00993ACE" w:rsidP="00993ACE">
      <w:pPr>
        <w:pStyle w:val="ListParagraph"/>
        <w:numPr>
          <w:ilvl w:val="0"/>
          <w:numId w:val="1"/>
        </w:numPr>
        <w:rPr>
          <w:sz w:val="28"/>
        </w:rPr>
      </w:pPr>
      <w:r w:rsidRPr="00993ACE">
        <w:rPr>
          <w:sz w:val="28"/>
        </w:rPr>
        <w:t>Anarchists</w:t>
      </w:r>
    </w:p>
    <w:p w:rsidR="00993ACE" w:rsidRPr="00993ACE" w:rsidRDefault="00993ACE" w:rsidP="00993ACE">
      <w:pPr>
        <w:pStyle w:val="ListParagraph"/>
        <w:numPr>
          <w:ilvl w:val="0"/>
          <w:numId w:val="1"/>
        </w:numPr>
        <w:rPr>
          <w:sz w:val="28"/>
        </w:rPr>
      </w:pPr>
      <w:r w:rsidRPr="00993ACE">
        <w:rPr>
          <w:sz w:val="28"/>
        </w:rPr>
        <w:t>Sacco and Vanzetti Trial</w:t>
      </w:r>
    </w:p>
    <w:p w:rsidR="003B33C3" w:rsidRPr="003B33C3" w:rsidRDefault="00993ACE" w:rsidP="003B33C3">
      <w:pPr>
        <w:pStyle w:val="ListParagraph"/>
        <w:numPr>
          <w:ilvl w:val="0"/>
          <w:numId w:val="1"/>
        </w:numPr>
        <w:rPr>
          <w:sz w:val="28"/>
        </w:rPr>
        <w:sectPr w:rsidR="003B33C3" w:rsidRPr="003B33C3" w:rsidSect="00993ACE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 w:rsidRPr="00993ACE">
        <w:rPr>
          <w:sz w:val="28"/>
        </w:rPr>
        <w:t>Immigration/Quota System</w:t>
      </w:r>
    </w:p>
    <w:p w:rsidR="00993ACE" w:rsidRDefault="00993ACE" w:rsidP="00993ACE">
      <w:pPr>
        <w:jc w:val="center"/>
      </w:pPr>
      <w:r>
        <w:lastRenderedPageBreak/>
        <w:t>BE AS DESCRIPTIVE AS POSSIBLE!</w:t>
      </w:r>
    </w:p>
    <w:p w:rsidR="00993ACE" w:rsidRDefault="00993ACE" w:rsidP="00993ACE">
      <w:pPr>
        <w:ind w:left="-720"/>
      </w:pPr>
    </w:p>
    <w:p w:rsidR="00993ACE" w:rsidRDefault="00993ACE" w:rsidP="00993ACE">
      <w:pPr>
        <w:ind w:left="-720"/>
      </w:pPr>
    </w:p>
    <w:p w:rsidR="00993ACE" w:rsidRDefault="00993ACE" w:rsidP="00993ACE">
      <w:pPr>
        <w:ind w:left="-720"/>
      </w:pPr>
    </w:p>
    <w:p w:rsidR="00993ACE" w:rsidRDefault="00993ACE" w:rsidP="00993ACE">
      <w:pPr>
        <w:ind w:left="-720"/>
      </w:pPr>
    </w:p>
    <w:p w:rsidR="003B33C3" w:rsidRDefault="003B33C3" w:rsidP="003B33C3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Labor Unrest</w:t>
      </w:r>
    </w:p>
    <w:p w:rsidR="00993ACE" w:rsidRPr="003B33C3" w:rsidRDefault="00993ACE" w:rsidP="00993ACE">
      <w:pPr>
        <w:ind w:left="-720"/>
        <w:rPr>
          <w:b/>
          <w:sz w:val="32"/>
          <w:szCs w:val="32"/>
        </w:rPr>
      </w:pPr>
      <w:r w:rsidRPr="003B33C3">
        <w:rPr>
          <w:b/>
          <w:sz w:val="32"/>
          <w:szCs w:val="32"/>
        </w:rPr>
        <w:t>Page 412-418</w:t>
      </w:r>
    </w:p>
    <w:p w:rsidR="00993ACE" w:rsidRPr="003B33C3" w:rsidRDefault="00993ACE" w:rsidP="00993ACE">
      <w:pPr>
        <w:ind w:left="-720"/>
        <w:rPr>
          <w:sz w:val="32"/>
          <w:szCs w:val="32"/>
        </w:rPr>
      </w:pPr>
      <w:r w:rsidRPr="003B33C3">
        <w:rPr>
          <w:sz w:val="32"/>
          <w:szCs w:val="32"/>
        </w:rPr>
        <w:t xml:space="preserve">Take on the persona of a striking worker. Write a letter to your employer explaining why you are striking and what your employer has done wrong. </w:t>
      </w:r>
      <w:r w:rsidR="003B33C3" w:rsidRPr="003B33C3">
        <w:rPr>
          <w:sz w:val="32"/>
          <w:szCs w:val="32"/>
        </w:rPr>
        <w:t>Make sure to write from the perspective of the entire labor union your represent.  You may even defend the IDEA of unions in general.</w:t>
      </w:r>
      <w:r w:rsidR="00CE20EC">
        <w:rPr>
          <w:sz w:val="32"/>
          <w:szCs w:val="32"/>
        </w:rPr>
        <w:t xml:space="preserve"> (min. 1 page)</w:t>
      </w:r>
    </w:p>
    <w:p w:rsidR="003B33C3" w:rsidRPr="003B33C3" w:rsidRDefault="003B33C3" w:rsidP="00993ACE">
      <w:pPr>
        <w:ind w:left="-720"/>
        <w:rPr>
          <w:sz w:val="32"/>
          <w:szCs w:val="32"/>
        </w:rPr>
      </w:pPr>
      <w:r w:rsidRPr="003B33C3">
        <w:rPr>
          <w:sz w:val="32"/>
          <w:szCs w:val="32"/>
        </w:rPr>
        <w:t xml:space="preserve">You should include </w:t>
      </w:r>
    </w:p>
    <w:p w:rsidR="003B33C3" w:rsidRDefault="003B33C3" w:rsidP="003B33C3">
      <w:pPr>
        <w:pStyle w:val="ListParagraph"/>
        <w:numPr>
          <w:ilvl w:val="0"/>
          <w:numId w:val="2"/>
        </w:numPr>
        <w:sectPr w:rsidR="003B33C3" w:rsidSect="00993A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33C3" w:rsidRDefault="003B33C3" w:rsidP="003B33C3">
      <w:pPr>
        <w:pStyle w:val="ListParagraph"/>
        <w:numPr>
          <w:ilvl w:val="0"/>
          <w:numId w:val="2"/>
        </w:numPr>
      </w:pPr>
      <w:r>
        <w:lastRenderedPageBreak/>
        <w:t>AFL</w:t>
      </w:r>
    </w:p>
    <w:p w:rsidR="003B33C3" w:rsidRDefault="003B33C3" w:rsidP="003B33C3">
      <w:pPr>
        <w:pStyle w:val="ListParagraph"/>
        <w:numPr>
          <w:ilvl w:val="0"/>
          <w:numId w:val="2"/>
        </w:numPr>
      </w:pPr>
      <w:r>
        <w:t>Boston Police Strike</w:t>
      </w:r>
    </w:p>
    <w:p w:rsidR="003B33C3" w:rsidRDefault="003B33C3" w:rsidP="003B33C3">
      <w:pPr>
        <w:pStyle w:val="ListParagraph"/>
        <w:numPr>
          <w:ilvl w:val="0"/>
          <w:numId w:val="2"/>
        </w:numPr>
      </w:pPr>
      <w:r>
        <w:t>Steel Strike of 1919</w:t>
      </w:r>
    </w:p>
    <w:p w:rsidR="003B33C3" w:rsidRDefault="003B33C3" w:rsidP="003B33C3">
      <w:pPr>
        <w:pStyle w:val="ListParagraph"/>
        <w:numPr>
          <w:ilvl w:val="0"/>
          <w:numId w:val="2"/>
        </w:numPr>
      </w:pPr>
      <w:r>
        <w:t>Coal Strike of 1919</w:t>
      </w:r>
    </w:p>
    <w:p w:rsidR="003B33C3" w:rsidRDefault="003B33C3" w:rsidP="003B33C3">
      <w:pPr>
        <w:pStyle w:val="ListParagraph"/>
        <w:numPr>
          <w:ilvl w:val="0"/>
          <w:numId w:val="2"/>
        </w:numPr>
      </w:pPr>
      <w:r>
        <w:t>John L Lewis</w:t>
      </w:r>
    </w:p>
    <w:p w:rsidR="003B33C3" w:rsidRDefault="003B33C3" w:rsidP="003B33C3">
      <w:pPr>
        <w:pStyle w:val="ListParagraph"/>
        <w:numPr>
          <w:ilvl w:val="0"/>
          <w:numId w:val="2"/>
        </w:numPr>
      </w:pPr>
      <w:r>
        <w:lastRenderedPageBreak/>
        <w:t>Labor Movement Loses Appeal</w:t>
      </w:r>
    </w:p>
    <w:p w:rsidR="003B33C3" w:rsidRDefault="003B33C3" w:rsidP="003B33C3">
      <w:pPr>
        <w:pStyle w:val="ListParagraph"/>
        <w:numPr>
          <w:ilvl w:val="0"/>
          <w:numId w:val="2"/>
        </w:numPr>
      </w:pPr>
      <w:r>
        <w:t>Red Scare</w:t>
      </w:r>
    </w:p>
    <w:p w:rsidR="003B33C3" w:rsidRDefault="003B33C3" w:rsidP="003B33C3">
      <w:pPr>
        <w:pStyle w:val="ListParagraph"/>
        <w:numPr>
          <w:ilvl w:val="0"/>
          <w:numId w:val="2"/>
        </w:numPr>
      </w:pPr>
      <w:r>
        <w:t>Immigration</w:t>
      </w:r>
    </w:p>
    <w:p w:rsidR="003B33C3" w:rsidRDefault="003B33C3" w:rsidP="003B33C3">
      <w:pPr>
        <w:pStyle w:val="ListParagraph"/>
        <w:numPr>
          <w:ilvl w:val="0"/>
          <w:numId w:val="2"/>
        </w:numPr>
      </w:pPr>
      <w:r>
        <w:t>The KKK</w:t>
      </w:r>
    </w:p>
    <w:p w:rsidR="003B33C3" w:rsidRDefault="003B33C3" w:rsidP="003B33C3">
      <w:pPr>
        <w:pStyle w:val="ListParagraph"/>
        <w:ind w:left="0"/>
        <w:jc w:val="center"/>
        <w:sectPr w:rsidR="003B33C3" w:rsidSect="003B33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33C3" w:rsidRDefault="003B33C3" w:rsidP="003B33C3">
      <w:pPr>
        <w:pStyle w:val="ListParagraph"/>
        <w:ind w:left="0"/>
        <w:jc w:val="center"/>
      </w:pPr>
      <w:r>
        <w:lastRenderedPageBreak/>
        <w:t>BE AS DESCRIPTIVE AS POSSIBLE!</w:t>
      </w:r>
    </w:p>
    <w:p w:rsidR="003B33C3" w:rsidRPr="00993ACE" w:rsidRDefault="003B33C3" w:rsidP="003B33C3">
      <w:pPr>
        <w:pStyle w:val="ListParagraph"/>
        <w:ind w:left="0"/>
      </w:pPr>
    </w:p>
    <w:sectPr w:rsidR="003B33C3" w:rsidRPr="00993ACE" w:rsidSect="003B33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CAE"/>
    <w:multiLevelType w:val="hybridMultilevel"/>
    <w:tmpl w:val="00228D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44D867F7"/>
    <w:multiLevelType w:val="hybridMultilevel"/>
    <w:tmpl w:val="99EC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CE"/>
    <w:rsid w:val="00060E53"/>
    <w:rsid w:val="00375946"/>
    <w:rsid w:val="003B33C3"/>
    <w:rsid w:val="00993ACE"/>
    <w:rsid w:val="00C5336C"/>
    <w:rsid w:val="00C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2015-01-12T17:26:00Z</cp:lastPrinted>
  <dcterms:created xsi:type="dcterms:W3CDTF">2017-11-27T14:47:00Z</dcterms:created>
  <dcterms:modified xsi:type="dcterms:W3CDTF">2017-11-27T14:47:00Z</dcterms:modified>
</cp:coreProperties>
</file>